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2C21039E" w:rsidR="00906ED3" w:rsidRPr="000B0F6F" w:rsidRDefault="00C236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0F6F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0B0F6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B0F6F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</w:p>
    <w:p w14:paraId="7A36B1BE" w14:textId="4E5C1C31" w:rsidR="00906ED3" w:rsidRPr="001535E2" w:rsidRDefault="00CC1B47">
      <w:pPr>
        <w:rPr>
          <w:rFonts w:ascii="TH SarabunIT๙" w:hAnsi="TH SarabunIT๙" w:cs="TH SarabunIT๙"/>
          <w:sz w:val="30"/>
          <w:szCs w:val="30"/>
        </w:rPr>
      </w:pPr>
      <w:bookmarkStart w:id="0" w:name="_Hlk192071138"/>
      <w:r>
        <w:rPr>
          <w:rFonts w:ascii="TH SarabunIT๙" w:hAnsi="TH SarabunIT๙" w:cs="TH SarabunIT๙" w:hint="cs"/>
          <w:sz w:val="30"/>
          <w:szCs w:val="30"/>
          <w:cs/>
        </w:rPr>
        <w:t>๕</w:t>
      </w:r>
      <w:r>
        <w:rPr>
          <w:rFonts w:ascii="TH SarabunIT๙" w:hAnsi="TH SarabunIT๙" w:cs="TH SarabunIT๙"/>
          <w:sz w:val="30"/>
          <w:szCs w:val="30"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๑ </w:t>
      </w:r>
      <w:r w:rsidR="00906ED3" w:rsidRPr="001535E2">
        <w:rPr>
          <w:rFonts w:ascii="TH SarabunIT๙" w:hAnsi="TH SarabunIT๙" w:cs="TH SarabunIT๙"/>
          <w:sz w:val="30"/>
          <w:szCs w:val="30"/>
          <w:cs/>
        </w:rPr>
        <w:t>การประชุมขับเคลื่อน ศปก</w:t>
      </w:r>
      <w:r w:rsidR="00906ED3" w:rsidRPr="001535E2">
        <w:rPr>
          <w:rFonts w:ascii="TH SarabunIT๙" w:hAnsi="TH SarabunIT๙" w:cs="TH SarabunIT๙"/>
          <w:sz w:val="30"/>
          <w:szCs w:val="30"/>
        </w:rPr>
        <w:t xml:space="preserve">. </w:t>
      </w:r>
      <w:r w:rsidR="00906ED3" w:rsidRPr="001535E2">
        <w:rPr>
          <w:rFonts w:ascii="TH SarabunIT๙" w:hAnsi="TH SarabunIT๙" w:cs="TH SarabunIT๙"/>
          <w:sz w:val="30"/>
          <w:szCs w:val="30"/>
          <w:cs/>
        </w:rPr>
        <w:t xml:space="preserve">จำนวน </w:t>
      </w:r>
      <w:r w:rsidR="001E5A17" w:rsidRPr="001535E2">
        <w:rPr>
          <w:rFonts w:ascii="TH SarabunIT๙" w:hAnsi="TH SarabunIT๙" w:cs="TH SarabunIT๙"/>
          <w:sz w:val="30"/>
          <w:szCs w:val="30"/>
          <w:cs/>
        </w:rPr>
        <w:t>๒๐</w:t>
      </w:r>
      <w:r w:rsidR="00906ED3" w:rsidRPr="001535E2">
        <w:rPr>
          <w:rFonts w:ascii="TH SarabunIT๙" w:hAnsi="TH SarabunIT๙" w:cs="TH SarabunIT๙"/>
          <w:sz w:val="30"/>
          <w:szCs w:val="30"/>
          <w:cs/>
        </w:rPr>
        <w:t xml:space="preserve"> ครั้ง</w:t>
      </w:r>
    </w:p>
    <w:p w14:paraId="172FFF44" w14:textId="0623FBFE" w:rsidR="00906ED3" w:rsidRPr="001535E2" w:rsidRDefault="00906ED3">
      <w:pPr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  <w:bookmarkEnd w:id="0"/>
    </w:p>
    <w:p w14:paraId="716AB84E" w14:textId="0D1CE4ED" w:rsidR="00784DAE" w:rsidRPr="001535E2" w:rsidRDefault="001E5A17" w:rsidP="00784DAE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784DAE" w:rsidRPr="001535E2">
        <w:rPr>
          <w:rFonts w:ascii="TH SarabunIT๙" w:hAnsi="TH SarabunIT๙" w:cs="TH SarabunIT๙"/>
          <w:sz w:val="30"/>
          <w:szCs w:val="30"/>
        </w:rPr>
        <w:t>4</w:t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="00784DAE" w:rsidRPr="001535E2">
        <w:rPr>
          <w:rFonts w:ascii="TH SarabunIT๙" w:hAnsi="TH SarabunIT๙" w:cs="TH SarabunIT๙"/>
          <w:sz w:val="30"/>
          <w:szCs w:val="30"/>
        </w:rPr>
        <w:t>2567)</w:t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 เวลา </w:t>
      </w:r>
      <w:r w:rsidR="00784DAE" w:rsidRPr="001535E2">
        <w:rPr>
          <w:rFonts w:ascii="TH SarabunIT๙" w:hAnsi="TH SarabunIT๙" w:cs="TH SarabunIT๙"/>
          <w:sz w:val="30"/>
          <w:szCs w:val="30"/>
        </w:rPr>
        <w:t>14.00</w:t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 น. พ.ต.อ.วิริยะบัณฑิต  สถิตสุวชาติ ผกก.สภ.หนองปลิง พร้อมเจ้าหน้าที่ที่เกี่ยวข้องเข้าร่วมประชุมทางไกลผ่านจอภาพ(</w:t>
      </w:r>
      <w:r w:rsidR="00784DAE"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มอบนโยบายการบริหารราชการ ตร. ประจำปีงบประมาณ พ.ศ.</w:t>
      </w:r>
      <w:r w:rsidR="00784DAE" w:rsidRPr="001535E2">
        <w:rPr>
          <w:rFonts w:ascii="TH SarabunIT๙" w:hAnsi="TH SarabunIT๙" w:cs="TH SarabunIT๙"/>
          <w:sz w:val="30"/>
          <w:szCs w:val="30"/>
        </w:rPr>
        <w:t>2568</w:t>
      </w:r>
      <w:r w:rsidR="00784DAE" w:rsidRPr="001535E2">
        <w:rPr>
          <w:rFonts w:ascii="TH SarabunIT๙" w:hAnsi="TH SarabunIT๙" w:cs="TH SarabunIT๙"/>
          <w:sz w:val="30"/>
          <w:szCs w:val="30"/>
          <w:cs/>
        </w:rPr>
        <w:t xml:space="preserve"> ณ ศปก.สภ.หนองปลิง</w:t>
      </w:r>
    </w:p>
    <w:p w14:paraId="1917C4D8" w14:textId="30E0081C" w:rsidR="00784DAE" w:rsidRPr="001535E2" w:rsidRDefault="00784DAE" w:rsidP="00784DAE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9F14CAF" wp14:editId="53054A7F">
            <wp:simplePos x="0" y="0"/>
            <wp:positionH relativeFrom="column">
              <wp:posOffset>1428750</wp:posOffset>
            </wp:positionH>
            <wp:positionV relativeFrom="paragraph">
              <wp:posOffset>106680</wp:posOffset>
            </wp:positionV>
            <wp:extent cx="3314700" cy="2487310"/>
            <wp:effectExtent l="0" t="0" r="0" b="8255"/>
            <wp:wrapNone/>
            <wp:docPr id="1018499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B53D6" w14:textId="7BED5D02" w:rsidR="00906ED3" w:rsidRPr="001535E2" w:rsidRDefault="00906ED3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5E0683F" w14:textId="5C138F24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96ED26C" w14:textId="7DAEEB4B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724DDEF" w14:textId="77777777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A391D4C" w14:textId="41029671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A8C7CE3" w14:textId="5B4B0901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5E66D3F" w14:textId="57497A84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51AE2D0" w14:textId="6853380F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8CB26C1" w14:textId="6DE54DD7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2235A45" w14:textId="0424ABD9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248A06F" w14:textId="465FF711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EE68DF7" w14:textId="38088EA1" w:rsidR="00784DAE" w:rsidRPr="001535E2" w:rsidRDefault="00784DAE" w:rsidP="006706B6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A1AAB03" w14:textId="3993B571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</w:p>
    <w:p w14:paraId="4C7720E7" w14:textId="3E8A831B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FA7F19" w:rsidRPr="001535E2">
        <w:rPr>
          <w:rFonts w:ascii="TH SarabunIT๙" w:hAnsi="TH SarabunIT๙" w:cs="TH SarabunIT๙"/>
          <w:sz w:val="30"/>
          <w:szCs w:val="30"/>
        </w:rPr>
        <w:t>5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="00FA7F19" w:rsidRPr="001535E2">
        <w:rPr>
          <w:rFonts w:ascii="TH SarabunIT๙" w:hAnsi="TH SarabunIT๙" w:cs="TH SarabunIT๙"/>
          <w:sz w:val="30"/>
          <w:szCs w:val="30"/>
        </w:rPr>
        <w:t>2567)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เวลา </w:t>
      </w:r>
      <w:r w:rsidR="00FA7F19" w:rsidRPr="001535E2">
        <w:rPr>
          <w:rFonts w:ascii="TH SarabunIT๙" w:hAnsi="TH SarabunIT๙" w:cs="TH SarabunIT๙"/>
          <w:sz w:val="30"/>
          <w:szCs w:val="30"/>
        </w:rPr>
        <w:t>12.00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น.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พ.ต.อ.วิริยะบัณฑิต  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สถิตสุวชาติ 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>ผกก.สภ.หนองปลิง</w:t>
      </w:r>
    </w:p>
    <w:p w14:paraId="4A8DF160" w14:textId="64C6ED4D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พ.ต.ท.อริยะ  วง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ค์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จันทร์</w:t>
      </w:r>
      <w:r w:rsidR="00780861"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1535E2">
        <w:rPr>
          <w:rFonts w:ascii="TH SarabunIT๙" w:hAnsi="TH SarabunIT๙" w:cs="TH SarabunIT๙"/>
          <w:sz w:val="30"/>
          <w:szCs w:val="30"/>
          <w:cs/>
        </w:rPr>
        <w:t>รอง ผกก.(สอบสวน)สภ.หนองปลิง</w:t>
      </w:r>
      <w:r w:rsidR="00780861"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1535E2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</w:t>
      </w:r>
      <w:r w:rsidR="00780861"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1535E2">
        <w:rPr>
          <w:rFonts w:ascii="TH SarabunIT๙" w:hAnsi="TH SarabunIT๙" w:cs="TH SarabunIT๙"/>
          <w:sz w:val="30"/>
          <w:szCs w:val="30"/>
          <w:cs/>
        </w:rPr>
        <w:t>เข้าร่วมประชุมกำชับการปฏิบัติงานสอบสวน</w:t>
      </w:r>
      <w:r w:rsidR="00780861"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ณ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3F3366BB" w14:textId="0DE16852" w:rsidR="00FA7F19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33A8F744" wp14:editId="67B8BDE8">
            <wp:simplePos x="0" y="0"/>
            <wp:positionH relativeFrom="column">
              <wp:posOffset>928370</wp:posOffset>
            </wp:positionH>
            <wp:positionV relativeFrom="paragraph">
              <wp:posOffset>140970</wp:posOffset>
            </wp:positionV>
            <wp:extent cx="3697605" cy="2774950"/>
            <wp:effectExtent l="0" t="0" r="0" b="6350"/>
            <wp:wrapNone/>
            <wp:docPr id="15641519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2BE92" w14:textId="1A6456E8" w:rsidR="00780861" w:rsidRPr="001535E2" w:rsidRDefault="00780861" w:rsidP="00780861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5875973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36FAC02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937BD5F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9A184C0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2FB2430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948C701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DA89B5D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228561B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425D7D9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3007665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8A71FA6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C7AE8C5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9DB1EFB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A62EC56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5006460" w14:textId="3F6DA5BF" w:rsidR="00FA7F19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>วันนี้ ( 11 พ.ย. 2567) เวลา 15.30 น. พ.ต.ท.ทวี  ยาวิเศษ รอง ผกก.สส.สภ.หนองปลิง พร้อมเจ้าหน้าที่ที่เกี่ยวข้อง เข้าร่วมประชุมทางไกลผ่านจอภาพ(</w:t>
      </w:r>
      <w:r w:rsidR="00FA7F19"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เร่งรัดสืบสวนจับกุมบุคคลตามหมายจับ ณ ศปก.สภ.หนองปลิง</w:t>
      </w:r>
    </w:p>
    <w:p w14:paraId="3E4AD6D4" w14:textId="7A38E22B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77958637" wp14:editId="69B1DEAF">
            <wp:simplePos x="0" y="0"/>
            <wp:positionH relativeFrom="column">
              <wp:posOffset>1295400</wp:posOffset>
            </wp:positionH>
            <wp:positionV relativeFrom="paragraph">
              <wp:posOffset>147320</wp:posOffset>
            </wp:positionV>
            <wp:extent cx="3299922" cy="2476500"/>
            <wp:effectExtent l="0" t="0" r="0" b="0"/>
            <wp:wrapNone/>
            <wp:docPr id="15701533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2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4B46E" w14:textId="0CF99EAA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14A4B3B" w14:textId="06718A2B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BDE6002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F886B8C" w14:textId="235C491C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B99F976" w14:textId="25DB8688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202A2A1" w14:textId="7A04FA3E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CB359C5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56BE8C8" w14:textId="0946B6D1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22FEF9F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E23544E" w14:textId="4BD80353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F3DCD7A" w14:textId="77777777" w:rsidR="00FA7F19" w:rsidRPr="001535E2" w:rsidRDefault="00FA7F19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95C7BD5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D00DB01" w14:textId="57E320C9" w:rsidR="00780861" w:rsidRPr="001535E2" w:rsidRDefault="00780861" w:rsidP="00780861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  <w:t>วันนี้ ( 15 พ.ย. 2567) เวลา 10.30 น. พ.ต.ท.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ธเน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 xml:space="preserve">ศร์  เนียมณรงค์ รอง ผกก.ป.สภ.หนองปลิง พ.ต.ต.ธงชัย </w:t>
      </w:r>
      <w:proofErr w:type="spellStart"/>
      <w:r w:rsidRPr="001535E2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Pr="001535E2">
        <w:rPr>
          <w:rFonts w:ascii="TH SarabunIT๙" w:hAnsi="TH SarabunIT๙" w:cs="TH SarabunIT๙"/>
          <w:sz w:val="30"/>
          <w:szCs w:val="30"/>
          <w:cs/>
        </w:rPr>
        <w:t>สาริกรณ์สวป.สภ.หนองปลิง พร้อมเจ้าหน้าที่ที่เกี่ยวข้อง เข้าร่วมประชุมทางไกลผ่านจอภาพ(</w:t>
      </w:r>
      <w:r w:rsidRPr="001535E2">
        <w:rPr>
          <w:rFonts w:ascii="TH SarabunIT๙" w:hAnsi="TH SarabunIT๙" w:cs="TH SarabunIT๙"/>
          <w:sz w:val="30"/>
          <w:szCs w:val="30"/>
        </w:rPr>
        <w:t>Video Conference)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ติดตามสถานการณ์ลอยกระทงฯ ตร. ณ ศปก.สภ.หนองปลิง</w:t>
      </w:r>
    </w:p>
    <w:p w14:paraId="16628F82" w14:textId="108AA3A0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50F4DA2" w14:textId="2E6877FE" w:rsidR="00780861" w:rsidRPr="001535E2" w:rsidRDefault="00780861" w:rsidP="00780861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7A42567" w14:textId="31B3D83D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59719288" wp14:editId="39A4287C">
            <wp:simplePos x="0" y="0"/>
            <wp:positionH relativeFrom="column">
              <wp:posOffset>1212850</wp:posOffset>
            </wp:positionH>
            <wp:positionV relativeFrom="paragraph">
              <wp:posOffset>5080</wp:posOffset>
            </wp:positionV>
            <wp:extent cx="3689350" cy="2970296"/>
            <wp:effectExtent l="0" t="0" r="6350" b="1905"/>
            <wp:wrapNone/>
            <wp:docPr id="17332338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A7A75" w14:textId="744CA5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8A96392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80A8490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38FB8FA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860C647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D3FF039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D0B0F0A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481A6DA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6DFDB40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7C2F22CD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1EE231B9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655B4ABB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BBA0B9A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3DE5CBBB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2B0AF292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94BC436" w14:textId="77777777" w:rsidR="00780861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457952FE" w14:textId="3C7AF32F" w:rsidR="00FA7F19" w:rsidRPr="001535E2" w:rsidRDefault="00780861" w:rsidP="00FA7F19">
      <w:pPr>
        <w:tabs>
          <w:tab w:val="left" w:pos="1418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FA7F19" w:rsidRPr="001535E2">
        <w:rPr>
          <w:rFonts w:ascii="TH SarabunIT๙" w:hAnsi="TH SarabunIT๙" w:cs="TH SarabunIT๙"/>
          <w:sz w:val="30"/>
          <w:szCs w:val="30"/>
        </w:rPr>
        <w:t>22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พ.ย. </w:t>
      </w:r>
      <w:r w:rsidR="00FA7F19" w:rsidRPr="001535E2">
        <w:rPr>
          <w:rFonts w:ascii="TH SarabunIT๙" w:hAnsi="TH SarabunIT๙" w:cs="TH SarabunIT๙"/>
          <w:sz w:val="30"/>
          <w:szCs w:val="30"/>
        </w:rPr>
        <w:t>2567)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เวลา </w:t>
      </w:r>
      <w:r w:rsidR="00FA7F19" w:rsidRPr="001535E2">
        <w:rPr>
          <w:rFonts w:ascii="TH SarabunIT๙" w:hAnsi="TH SarabunIT๙" w:cs="TH SarabunIT๙"/>
          <w:sz w:val="30"/>
          <w:szCs w:val="30"/>
        </w:rPr>
        <w:t>10.00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น. พ.ต.ท.ไกรวัฒน์ การะวิง สว.สส.สภ.หนองปลิง  เข้าร่วม ประชุมทางไกลด้วยวิธีการทางอิเล็กทรอนิกส์ (ระบบ </w:t>
      </w:r>
      <w:r w:rsidR="00FA7F19" w:rsidRPr="001535E2">
        <w:rPr>
          <w:rFonts w:ascii="TH SarabunIT๙" w:hAnsi="TH SarabunIT๙" w:cs="TH SarabunIT๙"/>
          <w:sz w:val="30"/>
          <w:szCs w:val="30"/>
        </w:rPr>
        <w:t>ZOOM)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 เรื่อง ประชุมขับเคลื่อน </w:t>
      </w:r>
      <w:proofErr w:type="spellStart"/>
      <w:r w:rsidR="00FA7F19"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310860">
        <w:rPr>
          <w:rFonts w:ascii="TH SarabunIT๙" w:hAnsi="TH SarabunIT๙" w:cs="TH SarabunIT๙" w:hint="cs"/>
          <w:sz w:val="30"/>
          <w:szCs w:val="30"/>
          <w:cs/>
        </w:rPr>
        <w:t>ก</w:t>
      </w:r>
      <w:r w:rsidR="00FA7F19" w:rsidRPr="001535E2">
        <w:rPr>
          <w:rFonts w:ascii="TH SarabunIT๙" w:hAnsi="TH SarabunIT๙" w:cs="TH SarabunIT๙"/>
          <w:sz w:val="30"/>
          <w:szCs w:val="30"/>
          <w:cs/>
        </w:rPr>
        <w:t xml:space="preserve">.ตร. ครั้งที่ ๑๔/๒๕๖๗  ณ </w:t>
      </w:r>
      <w:proofErr w:type="spellStart"/>
      <w:r w:rsidR="00FA7F19" w:rsidRPr="001535E2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FA7F19" w:rsidRPr="001535E2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3F2A40D0" w14:textId="5CE76A2C" w:rsidR="00784DAE" w:rsidRPr="001535E2" w:rsidRDefault="00780861" w:rsidP="00FA7F1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D6D2888" wp14:editId="5EA977F1">
            <wp:simplePos x="0" y="0"/>
            <wp:positionH relativeFrom="column">
              <wp:posOffset>1276350</wp:posOffset>
            </wp:positionH>
            <wp:positionV relativeFrom="paragraph">
              <wp:posOffset>147320</wp:posOffset>
            </wp:positionV>
            <wp:extent cx="3465195" cy="2600240"/>
            <wp:effectExtent l="0" t="0" r="1905" b="0"/>
            <wp:wrapNone/>
            <wp:docPr id="5991871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8C7BD" w14:textId="79E50C63" w:rsidR="00FA7F19" w:rsidRPr="001535E2" w:rsidRDefault="00FA7F1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C6F4657" w14:textId="1B2391F7" w:rsidR="00FA7F19" w:rsidRPr="001535E2" w:rsidRDefault="00FA7F1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58BE47D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E73CBFF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3EFFE899" w14:textId="784766D5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3293BED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8797C23" w14:textId="5A8C478C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E1057CA" w14:textId="35E60CE9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54EE409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C9576F0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A31204B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A7AA0F2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A0457C8" w14:textId="38AD7D8A" w:rsidR="00520EA9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๕</w:t>
      </w:r>
      <w:r>
        <w:rPr>
          <w:rFonts w:ascii="TH SarabunIT๙" w:hAnsi="TH SarabunIT๙" w:cs="TH SarabunIT๙"/>
          <w:sz w:val="30"/>
          <w:szCs w:val="30"/>
        </w:rPr>
        <w:t>.</w:t>
      </w:r>
      <w:r>
        <w:rPr>
          <w:rFonts w:ascii="TH SarabunIT๙" w:hAnsi="TH SarabunIT๙" w:cs="TH SarabunIT๙" w:hint="cs"/>
          <w:sz w:val="30"/>
          <w:szCs w:val="30"/>
          <w:cs/>
        </w:rPr>
        <w:t>๒ งานซ่อมบำรุงภายในสถานีตำรวจภูธรหนองปลิง</w:t>
      </w:r>
    </w:p>
    <w:p w14:paraId="10C59DB5" w14:textId="207703D5" w:rsidR="00937E28" w:rsidRPr="001535E2" w:rsidRDefault="00937E28" w:rsidP="00937E28">
      <w:pPr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2064DA58" w14:textId="27675AB7" w:rsidR="00937E28" w:rsidRDefault="00CC1B47" w:rsidP="00937E28">
      <w:pPr>
        <w:tabs>
          <w:tab w:val="left" w:pos="426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CC1B47">
        <w:rPr>
          <w:rFonts w:ascii="TH SarabunIT๙" w:hAnsi="TH SarabunIT๙" w:cs="TH SarabunIT๙"/>
          <w:sz w:val="30"/>
          <w:szCs w:val="30"/>
          <w:cs/>
        </w:rPr>
        <w:t>19 พฤศจิกายน 2567 รับมอบการปรับปรุงห้องประชุมใหญ่ชั้น 4 อาคารที่ทำการ สภ.หนองปลิง</w:t>
      </w:r>
    </w:p>
    <w:p w14:paraId="2BDC995B" w14:textId="568D97EF" w:rsidR="00CC1B47" w:rsidRPr="00CC1B47" w:rsidRDefault="00CC1B47" w:rsidP="00CC1B47">
      <w:pPr>
        <w:tabs>
          <w:tab w:val="left" w:pos="426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E74A5D5" wp14:editId="21F04B2B">
            <wp:simplePos x="0" y="0"/>
            <wp:positionH relativeFrom="column">
              <wp:posOffset>38100</wp:posOffset>
            </wp:positionH>
            <wp:positionV relativeFrom="paragraph">
              <wp:posOffset>37465</wp:posOffset>
            </wp:positionV>
            <wp:extent cx="5270500" cy="2254250"/>
            <wp:effectExtent l="0" t="0" r="6350" b="0"/>
            <wp:wrapNone/>
            <wp:docPr id="6158644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64450" name="รูปภาพ 6158644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FA3" w14:textId="1E586E90" w:rsidR="00520EA9" w:rsidRPr="001535E2" w:rsidRDefault="00520EA9" w:rsidP="00CC1B47">
      <w:pPr>
        <w:tabs>
          <w:tab w:val="left" w:pos="426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2C4CE3B" w14:textId="646262E9" w:rsidR="00520EA9" w:rsidRPr="001535E2" w:rsidRDefault="00CC1B47" w:rsidP="00CC1B47">
      <w:pPr>
        <w:tabs>
          <w:tab w:val="left" w:pos="6090"/>
        </w:tabs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28ABAE22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17B314E9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C9D7500" w14:textId="5621A612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7D38A02" w14:textId="77777777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3A7837F" w14:textId="2B99F482" w:rsidR="00520EA9" w:rsidRPr="001535E2" w:rsidRDefault="00CC1B47" w:rsidP="00CC1B47">
      <w:pPr>
        <w:tabs>
          <w:tab w:val="left" w:pos="5780"/>
        </w:tabs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16DD3258" w14:textId="77C663C1" w:rsidR="00520EA9" w:rsidRPr="001535E2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9B9AC80" w14:textId="110A8764" w:rsidR="00520EA9" w:rsidRPr="001535E2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45CF42BC" wp14:editId="412A3DD1">
            <wp:simplePos x="0" y="0"/>
            <wp:positionH relativeFrom="column">
              <wp:posOffset>38100</wp:posOffset>
            </wp:positionH>
            <wp:positionV relativeFrom="paragraph">
              <wp:posOffset>169545</wp:posOffset>
            </wp:positionV>
            <wp:extent cx="5270500" cy="2235200"/>
            <wp:effectExtent l="0" t="0" r="6350" b="0"/>
            <wp:wrapNone/>
            <wp:docPr id="966109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77950" w14:textId="0C6D19CE" w:rsidR="00520EA9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39F2D16" w14:textId="5AEF8C6C" w:rsidR="00CC1B47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0B8B6D0C" w14:textId="77777777" w:rsidR="00CC1B47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66FAD568" w14:textId="77777777" w:rsidR="00CC1B47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257DCEE5" w14:textId="77777777" w:rsidR="00CC1B47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7E4CE320" w14:textId="77777777" w:rsidR="00CC1B47" w:rsidRDefault="00CC1B47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4F89E4C8" w14:textId="77777777" w:rsidR="00A35611" w:rsidRPr="001535E2" w:rsidRDefault="00A35611" w:rsidP="00FA7F19">
      <w:pPr>
        <w:spacing w:after="0"/>
        <w:rPr>
          <w:rFonts w:ascii="TH SarabunIT๙" w:hAnsi="TH SarabunIT๙" w:cs="TH SarabunIT๙"/>
          <w:sz w:val="30"/>
          <w:szCs w:val="30"/>
        </w:rPr>
      </w:pPr>
    </w:p>
    <w:p w14:paraId="5ADE4444" w14:textId="1F33C249" w:rsidR="00520EA9" w:rsidRPr="001535E2" w:rsidRDefault="00520EA9" w:rsidP="00520EA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lastRenderedPageBreak/>
        <w:t>๕.</w:t>
      </w:r>
      <w:r w:rsidR="004C3F04">
        <w:rPr>
          <w:rFonts w:ascii="TH SarabunIT๙" w:hAnsi="TH SarabunIT๙" w:cs="TH SarabunIT๙" w:hint="cs"/>
          <w:sz w:val="30"/>
          <w:szCs w:val="30"/>
          <w:cs/>
        </w:rPr>
        <w:t>๓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๖ ฉบับ</w:t>
      </w:r>
    </w:p>
    <w:p w14:paraId="7C5B9C79" w14:textId="4374C747" w:rsidR="00520EA9" w:rsidRDefault="00520EA9" w:rsidP="00FA7F1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14B74D75" w14:textId="77777777" w:rsidR="00087C2E" w:rsidRPr="00087C2E" w:rsidRDefault="00087C2E" w:rsidP="00FA7F1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D87F83A" w14:textId="31AE7402" w:rsidR="00520EA9" w:rsidRPr="001535E2" w:rsidRDefault="00933A00" w:rsidP="00BC382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1535E2">
        <w:rPr>
          <w:rFonts w:ascii="TH SarabunIT๙" w:hAnsi="TH SarabunIT๙" w:cs="TH SarabunIT๙"/>
          <w:sz w:val="30"/>
          <w:szCs w:val="30"/>
          <w:cs/>
        </w:rPr>
        <w:tab/>
      </w:r>
      <w:r w:rsidR="00520EA9" w:rsidRPr="001535E2">
        <w:rPr>
          <w:rFonts w:ascii="TH SarabunIT๙" w:hAnsi="TH SarabunIT๙" w:cs="TH SarabunIT๙"/>
          <w:sz w:val="30"/>
          <w:szCs w:val="30"/>
          <w:cs/>
        </w:rPr>
        <w:t>เรื่อง จัดรถนำขบวนพร้อมอำนวยความสะดวกด้านการจราจร และรักษาความปลอดภัยรัฐมนตรีว่าการกระทรวงสาธารณสุข (นายสมศักดิ์ เทพสุทิน) แจ้งกำหนดการลงพื้นที่จังหวัดนครสวรรค์</w:t>
      </w:r>
      <w:r w:rsidR="005E1434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20EA9" w:rsidRPr="001535E2">
        <w:rPr>
          <w:rFonts w:ascii="TH SarabunIT๙" w:hAnsi="TH SarabunIT๙" w:cs="TH SarabunIT๙"/>
          <w:sz w:val="30"/>
          <w:szCs w:val="30"/>
          <w:cs/>
        </w:rPr>
        <w:t>เพื่อติดตามความก้าวหน้าการดำเนินการตามนโยบายสำคัญของกระทรวงสาธารณสุข ในวันพฤหัสบดีที่</w:t>
      </w:r>
      <w:r w:rsidR="00BC3825" w:rsidRPr="001535E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520EA9" w:rsidRPr="001535E2">
        <w:rPr>
          <w:rFonts w:ascii="TH SarabunIT๙" w:hAnsi="TH SarabunIT๙" w:cs="TH SarabunIT๙"/>
          <w:sz w:val="30"/>
          <w:szCs w:val="30"/>
          <w:cs/>
        </w:rPr>
        <w:t xml:space="preserve">๑๔ พฤศจิกายน 2567 </w:t>
      </w:r>
      <w:r w:rsidRPr="001535E2">
        <w:rPr>
          <w:rFonts w:ascii="TH SarabunIT๙" w:hAnsi="TH SarabunIT๙" w:cs="TH SarabunIT๙"/>
          <w:sz w:val="30"/>
          <w:szCs w:val="30"/>
          <w:cs/>
        </w:rPr>
        <w:t xml:space="preserve">ตั้งแต่เวลา ๐๘.๐0 นาฬิกา </w:t>
      </w:r>
      <w:r w:rsidR="00520EA9" w:rsidRPr="001535E2">
        <w:rPr>
          <w:rFonts w:ascii="TH SarabunIT๙" w:hAnsi="TH SarabunIT๙" w:cs="TH SarabunIT๙"/>
          <w:sz w:val="30"/>
          <w:szCs w:val="30"/>
          <w:cs/>
        </w:rPr>
        <w:t>ณ มหาวิทยาลัยเจ้าพระยาและ หอประชุมที่ว่าการอำเภอชุมแสง จังหวัดนครสวรรค์</w:t>
      </w:r>
    </w:p>
    <w:p w14:paraId="5282C99C" w14:textId="4BA83746" w:rsidR="00933A00" w:rsidRPr="00933A00" w:rsidRDefault="00933A00" w:rsidP="00933A0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1"/>
          <w:szCs w:val="31"/>
        </w:rPr>
      </w:pPr>
      <w:r w:rsidRPr="00A35611">
        <w:rPr>
          <w:rFonts w:ascii="TH SarabunIT๙" w:hAnsi="TH SarabunIT๙" w:cs="TH SarabunIT๙"/>
          <w:noProof/>
          <w:sz w:val="31"/>
          <w:szCs w:val="31"/>
        </w:rPr>
        <w:drawing>
          <wp:anchor distT="0" distB="0" distL="114300" distR="114300" simplePos="0" relativeHeight="251663360" behindDoc="0" locked="0" layoutInCell="1" allowOverlap="1" wp14:anchorId="1F170E0D" wp14:editId="6008208F">
            <wp:simplePos x="0" y="0"/>
            <wp:positionH relativeFrom="column">
              <wp:posOffset>-742950</wp:posOffset>
            </wp:positionH>
            <wp:positionV relativeFrom="paragraph">
              <wp:posOffset>40005</wp:posOffset>
            </wp:positionV>
            <wp:extent cx="4025213" cy="5207000"/>
            <wp:effectExtent l="0" t="0" r="0" b="0"/>
            <wp:wrapNone/>
            <wp:docPr id="5144663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13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ED06" w14:textId="0F5D4310" w:rsidR="00933A00" w:rsidRPr="00A35611" w:rsidRDefault="00933A00" w:rsidP="00933A0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1"/>
          <w:szCs w:val="31"/>
        </w:rPr>
      </w:pPr>
      <w:r w:rsidRPr="00A35611">
        <w:rPr>
          <w:rFonts w:ascii="TH SarabunIT๙" w:hAnsi="TH SarabunIT๙" w:cs="TH SarabunIT๙"/>
          <w:noProof/>
          <w:sz w:val="31"/>
          <w:szCs w:val="31"/>
        </w:rPr>
        <w:drawing>
          <wp:anchor distT="0" distB="0" distL="114300" distR="114300" simplePos="0" relativeHeight="251664384" behindDoc="0" locked="0" layoutInCell="1" allowOverlap="1" wp14:anchorId="0D07095F" wp14:editId="7E84EFC8">
            <wp:simplePos x="0" y="0"/>
            <wp:positionH relativeFrom="column">
              <wp:posOffset>3149600</wp:posOffset>
            </wp:positionH>
            <wp:positionV relativeFrom="paragraph">
              <wp:posOffset>173355</wp:posOffset>
            </wp:positionV>
            <wp:extent cx="3344545" cy="4729480"/>
            <wp:effectExtent l="0" t="0" r="8255" b="0"/>
            <wp:wrapNone/>
            <wp:docPr id="10572154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3C22" w14:textId="039B11BD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78895906" w14:textId="4A4CF76F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F7C2012" w14:textId="1AA666FD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4CA0DFE9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338C992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AA7BDCB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023829E9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59AD5CBC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025B5669" w14:textId="5086853B" w:rsidR="00933A00" w:rsidRPr="00933A00" w:rsidRDefault="00933A00" w:rsidP="00933A00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61FF2ECE" w14:textId="2D8991FA" w:rsidR="00933A00" w:rsidRPr="00933A00" w:rsidRDefault="00933A00" w:rsidP="00933A00">
      <w:pPr>
        <w:spacing w:after="0"/>
        <w:rPr>
          <w:rFonts w:ascii="TH SarabunIT๙" w:hAnsi="TH SarabunIT๙" w:cs="TH SarabunIT๙"/>
          <w:sz w:val="31"/>
          <w:szCs w:val="31"/>
        </w:rPr>
      </w:pPr>
    </w:p>
    <w:p w14:paraId="1BA12679" w14:textId="77777777" w:rsidR="00520EA9" w:rsidRPr="00A35611" w:rsidRDefault="00520EA9" w:rsidP="00FA7F19">
      <w:pPr>
        <w:spacing w:after="0"/>
        <w:rPr>
          <w:rFonts w:ascii="TH SarabunIT๙" w:hAnsi="TH SarabunIT๙" w:cs="TH SarabunIT๙"/>
          <w:sz w:val="31"/>
          <w:szCs w:val="31"/>
          <w:cs/>
        </w:rPr>
      </w:pPr>
    </w:p>
    <w:sectPr w:rsidR="00520EA9" w:rsidRPr="00A35611" w:rsidSect="00350F77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087C2E"/>
    <w:rsid w:val="000B0F6F"/>
    <w:rsid w:val="00132C59"/>
    <w:rsid w:val="001535E2"/>
    <w:rsid w:val="001A1822"/>
    <w:rsid w:val="001E5A17"/>
    <w:rsid w:val="002716A3"/>
    <w:rsid w:val="00305068"/>
    <w:rsid w:val="00310860"/>
    <w:rsid w:val="00350F77"/>
    <w:rsid w:val="003E07BC"/>
    <w:rsid w:val="00482CED"/>
    <w:rsid w:val="004C3F04"/>
    <w:rsid w:val="004F42E3"/>
    <w:rsid w:val="00520EA9"/>
    <w:rsid w:val="005E1434"/>
    <w:rsid w:val="005F68D2"/>
    <w:rsid w:val="006352B6"/>
    <w:rsid w:val="00636B92"/>
    <w:rsid w:val="00654A9D"/>
    <w:rsid w:val="006706B6"/>
    <w:rsid w:val="00737487"/>
    <w:rsid w:val="00780861"/>
    <w:rsid w:val="00784DAE"/>
    <w:rsid w:val="008C0872"/>
    <w:rsid w:val="00906ED3"/>
    <w:rsid w:val="00933A00"/>
    <w:rsid w:val="00937E28"/>
    <w:rsid w:val="0097050B"/>
    <w:rsid w:val="00A35611"/>
    <w:rsid w:val="00A53F8E"/>
    <w:rsid w:val="00AF0D50"/>
    <w:rsid w:val="00B102D2"/>
    <w:rsid w:val="00BB209D"/>
    <w:rsid w:val="00BC3825"/>
    <w:rsid w:val="00C2366F"/>
    <w:rsid w:val="00CC1B47"/>
    <w:rsid w:val="00CE757F"/>
    <w:rsid w:val="00CF164F"/>
    <w:rsid w:val="00D521AA"/>
    <w:rsid w:val="00DD1E51"/>
    <w:rsid w:val="00F84D65"/>
    <w:rsid w:val="00F94E5F"/>
    <w:rsid w:val="00FA7F19"/>
    <w:rsid w:val="00FC25CF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41</cp:revision>
  <cp:lastPrinted>2025-04-13T03:43:00Z</cp:lastPrinted>
  <dcterms:created xsi:type="dcterms:W3CDTF">2024-03-08T06:18:00Z</dcterms:created>
  <dcterms:modified xsi:type="dcterms:W3CDTF">2025-04-13T03:43:00Z</dcterms:modified>
</cp:coreProperties>
</file>